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7B8BF" w14:textId="31B7C994" w:rsidR="00B2753F" w:rsidRPr="00E3415F" w:rsidRDefault="2AB6C651" w:rsidP="00A603F9">
      <w:pPr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YOUCAT for Kids – </w:t>
      </w:r>
      <w:r w:rsidRPr="00E3415F">
        <w:rPr>
          <w:rFonts w:ascii="Calibri Light" w:eastAsia="Calibri Light" w:hAnsi="Calibri Light" w:cs="Calibri Light"/>
          <w:b/>
          <w:bCs/>
          <w:color w:val="FF0000"/>
          <w:sz w:val="28"/>
          <w:szCs w:val="28"/>
        </w:rPr>
        <w:t xml:space="preserve">Hefte D </w:t>
      </w: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– Samling 6, Økt 2</w:t>
      </w:r>
      <w:r w:rsidRPr="00E3415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 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  </w:t>
      </w:r>
    </w:p>
    <w:p w14:paraId="0E19C06C" w14:textId="00D31990" w:rsidR="00B2753F" w:rsidRPr="00E3415F" w:rsidRDefault="2AB6C651" w:rsidP="5D778A2C">
      <w:pPr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Hovedtema: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Sakramentene  </w:t>
      </w:r>
    </w:p>
    <w:p w14:paraId="36505A6A" w14:textId="49F0C69E" w:rsidR="00B2753F" w:rsidRPr="00E3415F" w:rsidRDefault="001A6189" w:rsidP="7DD545DD">
      <w:pPr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sz w:val="8"/>
          <w:szCs w:val="8"/>
        </w:rPr>
        <w:br/>
      </w:r>
      <w:r w:rsidR="2AB6C651"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Øktens tema:</w:t>
      </w:r>
      <w:r w:rsidR="2AB6C651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</w:t>
      </w:r>
      <w:r w:rsidR="2724984C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kriftemålet</w:t>
      </w:r>
      <w:r w:rsidR="137EBC58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Skismaet og Middelalderen</w:t>
      </w:r>
    </w:p>
    <w:p w14:paraId="6E824ED7" w14:textId="34840794" w:rsidR="00086C92" w:rsidRPr="00E3415F" w:rsidRDefault="7DD545DD" w:rsidP="00086C92">
      <w:pPr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sz w:val="10"/>
          <w:szCs w:val="10"/>
        </w:rPr>
        <w:br/>
      </w:r>
      <w:r w:rsidR="2AB6C651"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Læringsmål</w:t>
      </w:r>
    </w:p>
    <w:p w14:paraId="7175F4A3" w14:textId="797BB686" w:rsidR="4A2F4AD8" w:rsidRPr="00E3415F" w:rsidRDefault="00086C92" w:rsidP="00270FDA">
      <w:pPr>
        <w:pStyle w:val="Listeavsnitt"/>
        <w:numPr>
          <w:ilvl w:val="0"/>
          <w:numId w:val="18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Å lære om skismaet (skillet </w:t>
      </w:r>
      <w:r w:rsidR="00D521D6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som skjedde da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Den ortodokse kirken </w:t>
      </w:r>
      <w:r w:rsidR="00D521D6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brøt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ut av Den romersk katolske) og om </w:t>
      </w:r>
      <w:r w:rsidR="00D521D6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mer om 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middelalderen</w:t>
      </w:r>
    </w:p>
    <w:p w14:paraId="022EA14C" w14:textId="230FC68C" w:rsidR="00B2753F" w:rsidRPr="00E3415F" w:rsidRDefault="2AB6C651" w:rsidP="5D778A2C">
      <w:pPr>
        <w:pStyle w:val="Listeavsnitt"/>
        <w:numPr>
          <w:ilvl w:val="0"/>
          <w:numId w:val="18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Å bedre forstå hensikten med skriftemålet</w:t>
      </w:r>
      <w:r w:rsidR="00270FDA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og evt. å gjennomføre et skriftemål</w:t>
      </w:r>
    </w:p>
    <w:p w14:paraId="135B086C" w14:textId="265EC637" w:rsidR="00232735" w:rsidRPr="00E3415F" w:rsidRDefault="00232735" w:rsidP="5D778A2C">
      <w:pPr>
        <w:pStyle w:val="Listeavsnitt"/>
        <w:numPr>
          <w:ilvl w:val="0"/>
          <w:numId w:val="18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Omfatter spørsmål 64 – 109 i YOUCAT for Kids.</w:t>
      </w:r>
    </w:p>
    <w:p w14:paraId="53B80135" w14:textId="045BDD5A" w:rsidR="00B2753F" w:rsidRPr="00E3415F" w:rsidRDefault="2AB6C651" w:rsidP="5D778A2C">
      <w:pPr>
        <w:ind w:left="-20" w:right="-20"/>
        <w:rPr>
          <w:rFonts w:ascii="Calibri Light" w:eastAsia="Calibri Light" w:hAnsi="Calibri Light" w:cs="Calibri Light"/>
          <w:color w:val="000000" w:themeColor="text1"/>
          <w:sz w:val="4"/>
          <w:szCs w:val="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10"/>
          <w:szCs w:val="10"/>
        </w:rPr>
        <w:t xml:space="preserve">  </w:t>
      </w:r>
    </w:p>
    <w:p w14:paraId="0D2E8168" w14:textId="17C4BDD8" w:rsidR="00CE76DE" w:rsidRPr="00E3415F" w:rsidRDefault="2AB6C651" w:rsidP="00CE76DE">
      <w:pPr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  </w:t>
      </w: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En kort oversikt over gjennomføringen: 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2DABD99B" w14:textId="7B4124D2" w:rsidR="00B2753F" w:rsidRPr="00E3415F" w:rsidRDefault="2AB6C651" w:rsidP="5D778A2C">
      <w:pPr>
        <w:pStyle w:val="Listeavsnitt"/>
        <w:numPr>
          <w:ilvl w:val="0"/>
          <w:numId w:val="15"/>
        </w:numPr>
        <w:spacing w:after="0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Opprop, samtale og repetisjon</w:t>
      </w:r>
    </w:p>
    <w:p w14:paraId="755DAA9F" w14:textId="47C6F2A3" w:rsidR="2B0F7DBE" w:rsidRPr="00E3415F" w:rsidRDefault="003D67DB" w:rsidP="7DD545DD">
      <w:pPr>
        <w:pStyle w:val="Listeavsnitt"/>
        <w:numPr>
          <w:ilvl w:val="0"/>
          <w:numId w:val="15"/>
        </w:numPr>
        <w:spacing w:after="0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Kirkens deling i øst og vest, og Kirken i middelalderen</w:t>
      </w:r>
      <w:r w:rsidR="00286FBD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 Norge og i resten Europa</w:t>
      </w:r>
    </w:p>
    <w:p w14:paraId="38373646" w14:textId="10082F42" w:rsidR="28DB2CF4" w:rsidRPr="00E3415F" w:rsidRDefault="28DB2CF4" w:rsidP="7DD545DD">
      <w:pPr>
        <w:pStyle w:val="Listeavsnitt"/>
        <w:numPr>
          <w:ilvl w:val="0"/>
          <w:numId w:val="15"/>
        </w:numPr>
        <w:spacing w:after="0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Dagens personer: Thomas Aquinas </w:t>
      </w:r>
    </w:p>
    <w:p w14:paraId="2E9CD542" w14:textId="42BB02C1" w:rsidR="28DB2CF4" w:rsidRPr="00E3415F" w:rsidRDefault="28DB2CF4" w:rsidP="7DD545DD">
      <w:pPr>
        <w:pStyle w:val="Listeavsnitt"/>
        <w:numPr>
          <w:ilvl w:val="0"/>
          <w:numId w:val="15"/>
        </w:numPr>
        <w:spacing w:after="0"/>
        <w:ind w:left="-20" w:right="-20" w:firstLine="3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Skriftemålet: En øvelse, og gjerne en gjennomføring</w:t>
      </w:r>
    </w:p>
    <w:p w14:paraId="3EC0CD2B" w14:textId="77777777" w:rsidR="00CB1E34" w:rsidRPr="00E3415F" w:rsidRDefault="00CB1E34" w:rsidP="0066350A">
      <w:pPr>
        <w:spacing w:after="0"/>
        <w:ind w:left="-20" w:right="-20"/>
        <w:rPr>
          <w:rFonts w:ascii="Calibri Light" w:eastAsia="Calibri Light" w:hAnsi="Calibri Light" w:cs="Calibri Light"/>
          <w:color w:val="000000" w:themeColor="text1"/>
          <w:sz w:val="18"/>
          <w:szCs w:val="18"/>
        </w:rPr>
      </w:pPr>
    </w:p>
    <w:p w14:paraId="33236AF8" w14:textId="14C8B1A9" w:rsidR="00B2753F" w:rsidRPr="00E3415F" w:rsidRDefault="2AB6C651" w:rsidP="003E2165">
      <w:p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Du trenger: 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 </w:t>
      </w:r>
    </w:p>
    <w:p w14:paraId="16F7BAC5" w14:textId="228FBF05" w:rsidR="00447F67" w:rsidRPr="00E3415F" w:rsidRDefault="00447F67" w:rsidP="7DD545DD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 kirkehistoriske epokene (R)</w:t>
      </w:r>
    </w:p>
    <w:p w14:paraId="15F83485" w14:textId="3D89698C" w:rsidR="00CE76DE" w:rsidRPr="00E3415F" w:rsidRDefault="00753932" w:rsidP="7DD545DD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 kirkens historie før og etter tusenårsskiftet</w:t>
      </w:r>
      <w:r w:rsidR="00624C7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(R)</w:t>
      </w:r>
    </w:p>
    <w:p w14:paraId="0BCA4D88" w14:textId="4933F027" w:rsidR="003D67DB" w:rsidRPr="00E3415F" w:rsidRDefault="003D67DB" w:rsidP="003D67DB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Kart </w:t>
      </w:r>
      <w:r w:rsidR="00624C7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over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land</w:t>
      </w:r>
      <w:r w:rsidR="00624C7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som ble kristnet i Europa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(R)</w:t>
      </w:r>
    </w:p>
    <w:p w14:paraId="17B3AE05" w14:textId="71B3B373" w:rsidR="0A66D366" w:rsidRPr="00E3415F" w:rsidRDefault="0A66D366" w:rsidP="7DD545DD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Kirkens historie på 10 minutter (engelsk): </w:t>
      </w:r>
      <w:hyperlink r:id="rId9">
        <w:r w:rsidRPr="00E3415F">
          <w:rPr>
            <w:rStyle w:val="Hyperkobling"/>
            <w:rFonts w:ascii="Calibri Light" w:eastAsia="Calibri Light" w:hAnsi="Calibri Light" w:cs="Calibri Light"/>
            <w:sz w:val="24"/>
            <w:szCs w:val="24"/>
          </w:rPr>
          <w:t>https://www.youtube.com/watch?v=RQjS6NGvlQ0</w:t>
        </w:r>
      </w:hyperlink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A65767A" w14:textId="456F32A6" w:rsidR="00A169FA" w:rsidRPr="00E3415F" w:rsidRDefault="00D06A78" w:rsidP="7DD545DD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St. Thomas Aquinas tegnefilm (engelsk): </w:t>
      </w:r>
      <w:hyperlink r:id="rId10" w:history="1">
        <w:r w:rsidRPr="00E3415F">
          <w:rPr>
            <w:rStyle w:val="Hyperkobling"/>
            <w:rFonts w:ascii="Calibri Light" w:eastAsia="Calibri Light" w:hAnsi="Calibri Light" w:cs="Calibri Light"/>
            <w:sz w:val="24"/>
            <w:szCs w:val="24"/>
          </w:rPr>
          <w:t>https://www.youtube.com/watch?v=XSYIGXqdmEk</w:t>
        </w:r>
      </w:hyperlink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5970D65" w14:textId="3AD23FB7" w:rsidR="7DD545DD" w:rsidRPr="00E3415F" w:rsidRDefault="00722FB1" w:rsidP="7DD545DD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Hellige kvinner i historien: </w:t>
      </w:r>
      <w:r w:rsidR="00CB1E34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 gjettelek (</w:t>
      </w:r>
      <w:hyperlink r:id="rId11" w:history="1">
        <w:r w:rsidR="00CB1E34" w:rsidRPr="00E3415F">
          <w:rPr>
            <w:rStyle w:val="Hyperkobling"/>
            <w:rFonts w:ascii="Calibri Light" w:eastAsia="Calibri Light" w:hAnsi="Calibri Light" w:cs="Calibri Light"/>
            <w:sz w:val="24"/>
            <w:szCs w:val="24"/>
          </w:rPr>
          <w:t>https://youcat.org/wp-content/uploads/2023/07/Holy_Women101-A4-eng.pdf</w:t>
        </w:r>
      </w:hyperlink>
      <w:r w:rsidR="00CB1E34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)</w:t>
      </w:r>
    </w:p>
    <w:p w14:paraId="5853C763" w14:textId="37A2842F" w:rsidR="00CB1E34" w:rsidRPr="00E3415F" w:rsidRDefault="0018094A" w:rsidP="7DD545DD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Skriftemålet: </w:t>
      </w:r>
      <w:r w:rsidR="00624C7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Litt teori (R) og </w:t>
      </w:r>
      <w:r w:rsidR="00F974EA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801455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 mal</w:t>
      </w:r>
      <w:r w:rsidR="0066350A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(R)</w:t>
      </w:r>
    </w:p>
    <w:p w14:paraId="7A56DA7E" w14:textId="75C3C28C" w:rsidR="00F23755" w:rsidRPr="00E3415F" w:rsidRDefault="00F23755" w:rsidP="7DD545DD">
      <w:pPr>
        <w:pStyle w:val="Listeavsnitt"/>
        <w:numPr>
          <w:ilvl w:val="0"/>
          <w:numId w:val="9"/>
        </w:numPr>
        <w:spacing w:after="0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 kirke med en skriftestol, og gjerne en prest</w:t>
      </w:r>
    </w:p>
    <w:p w14:paraId="6D5BD437" w14:textId="3C2DB544" w:rsidR="00B2753F" w:rsidRPr="00E3415F" w:rsidRDefault="001A6189" w:rsidP="5D778A2C">
      <w:pPr>
        <w:pBdr>
          <w:bottom w:val="single" w:sz="6" w:space="1" w:color="auto"/>
        </w:pBdr>
        <w:spacing w:after="0"/>
        <w:ind w:left="-20" w:right="-20"/>
        <w:rPr>
          <w:rFonts w:ascii="Calibri" w:eastAsia="Calibri" w:hAnsi="Calibri" w:cs="Calibri"/>
          <w:color w:val="000000" w:themeColor="text1"/>
          <w:sz w:val="2"/>
          <w:szCs w:val="2"/>
        </w:rPr>
      </w:pPr>
      <w:r w:rsidRPr="00E3415F">
        <w:rPr>
          <w:sz w:val="10"/>
          <w:szCs w:val="10"/>
        </w:rPr>
        <w:br/>
      </w:r>
    </w:p>
    <w:p w14:paraId="499185C7" w14:textId="65710BA8" w:rsidR="00B2753F" w:rsidRPr="00E3415F" w:rsidRDefault="00B2753F" w:rsidP="5D778A2C">
      <w:pPr>
        <w:ind w:left="-20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</w:p>
    <w:p w14:paraId="4E40F7D5" w14:textId="10498B40" w:rsidR="00B2753F" w:rsidRPr="00E3415F" w:rsidRDefault="2AB6C651" w:rsidP="5D778A2C">
      <w:pPr>
        <w:ind w:left="-2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Gjennomføringen av økten 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  </w:t>
      </w:r>
    </w:p>
    <w:p w14:paraId="307283FF" w14:textId="2820720F" w:rsidR="000F0294" w:rsidRPr="00E3415F" w:rsidRDefault="2AB6C651" w:rsidP="00F545B9">
      <w:pPr>
        <w:pStyle w:val="Listeavsnitt"/>
        <w:numPr>
          <w:ilvl w:val="0"/>
          <w:numId w:val="2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Opprop, samtale og repetisjon</w:t>
      </w:r>
      <w:r w:rsidRPr="00E3415F">
        <w:br/>
      </w:r>
      <w:r w:rsidR="000F0294" w:rsidRPr="00E3415F">
        <w:rPr>
          <w:rFonts w:ascii="Calibri Light" w:eastAsia="Calibri Light" w:hAnsi="Calibri Light" w:cs="Calibri Light"/>
          <w:color w:val="000000" w:themeColor="text1"/>
        </w:rPr>
        <w:t xml:space="preserve">Ettersom </w:t>
      </w:r>
      <w:r w:rsidR="426C6530" w:rsidRPr="00E3415F">
        <w:rPr>
          <w:rFonts w:ascii="Calibri Light" w:eastAsia="Calibri Light" w:hAnsi="Calibri Light" w:cs="Calibri Light"/>
          <w:color w:val="000000" w:themeColor="text1"/>
        </w:rPr>
        <w:t>d</w:t>
      </w:r>
      <w:r w:rsidR="6A2ED03B" w:rsidRPr="00E3415F">
        <w:rPr>
          <w:rFonts w:ascii="Calibri Light" w:eastAsia="Calibri Light" w:hAnsi="Calibri Light" w:cs="Calibri Light"/>
          <w:color w:val="000000" w:themeColor="text1"/>
        </w:rPr>
        <w:t>et er ganske sannsynlig at det er fastetid nå</w:t>
      </w:r>
      <w:r w:rsidR="7672939E" w:rsidRPr="00E3415F">
        <w:rPr>
          <w:rFonts w:ascii="Calibri Light" w:eastAsia="Calibri Light" w:hAnsi="Calibri Light" w:cs="Calibri Light"/>
          <w:color w:val="000000" w:themeColor="text1"/>
        </w:rPr>
        <w:t xml:space="preserve"> (?)</w:t>
      </w:r>
      <w:r w:rsidR="000F0294" w:rsidRPr="00E3415F">
        <w:rPr>
          <w:rFonts w:ascii="Calibri Light" w:eastAsia="Calibri Light" w:hAnsi="Calibri Light" w:cs="Calibri Light"/>
          <w:color w:val="000000" w:themeColor="text1"/>
        </w:rPr>
        <w:t>, passer det b</w:t>
      </w:r>
      <w:r w:rsidR="00F70ECF" w:rsidRPr="00E3415F">
        <w:rPr>
          <w:rFonts w:ascii="Calibri Light" w:eastAsia="Calibri Light" w:hAnsi="Calibri Light" w:cs="Calibri Light"/>
          <w:color w:val="000000" w:themeColor="text1"/>
        </w:rPr>
        <w:t>ra</w:t>
      </w:r>
      <w:r w:rsidR="000F0294" w:rsidRPr="00E3415F">
        <w:rPr>
          <w:rFonts w:ascii="Calibri Light" w:eastAsia="Calibri Light" w:hAnsi="Calibri Light" w:cs="Calibri Light"/>
          <w:color w:val="000000" w:themeColor="text1"/>
        </w:rPr>
        <w:t xml:space="preserve"> å fokusere på skriftemålet. Vi avslutter hele denne økten med å øve nettopp på det.</w:t>
      </w:r>
      <w:r w:rsidRPr="00E3415F">
        <w:br/>
      </w:r>
      <w:r w:rsidRPr="00E3415F">
        <w:br/>
      </w:r>
      <w:r w:rsidR="000F0294" w:rsidRPr="00E3415F">
        <w:rPr>
          <w:rFonts w:ascii="Calibri Light" w:eastAsia="Calibri Light" w:hAnsi="Calibri Light" w:cs="Calibri Light"/>
          <w:color w:val="000000" w:themeColor="text1"/>
        </w:rPr>
        <w:t xml:space="preserve">Skriftemålet er </w:t>
      </w:r>
      <w:r w:rsidR="0000438F" w:rsidRPr="00E3415F">
        <w:rPr>
          <w:rFonts w:ascii="Calibri Light" w:eastAsia="Calibri Light" w:hAnsi="Calibri Light" w:cs="Calibri Light"/>
          <w:color w:val="000000" w:themeColor="text1"/>
        </w:rPr>
        <w:t xml:space="preserve">ganske seriøst, dermed </w:t>
      </w:r>
      <w:r w:rsidR="009126B6" w:rsidRPr="00E3415F">
        <w:rPr>
          <w:rFonts w:ascii="Calibri Light" w:eastAsia="Calibri Light" w:hAnsi="Calibri Light" w:cs="Calibri Light"/>
          <w:color w:val="000000" w:themeColor="text1"/>
        </w:rPr>
        <w:t>passer det kanskje ikke så godt å avslutte med en lek i denne økten</w:t>
      </w:r>
      <w:r w:rsidR="00F545B9" w:rsidRPr="00E3415F">
        <w:rPr>
          <w:rFonts w:ascii="Calibri Light" w:eastAsia="Calibri Light" w:hAnsi="Calibri Light" w:cs="Calibri Light"/>
          <w:color w:val="000000" w:themeColor="text1"/>
        </w:rPr>
        <w:t xml:space="preserve"> (etter å ha snakket om og kanskje øvd på skriftemålet)</w:t>
      </w:r>
      <w:r w:rsidR="009126B6" w:rsidRPr="00E3415F">
        <w:rPr>
          <w:rFonts w:ascii="Calibri Light" w:eastAsia="Calibri Light" w:hAnsi="Calibri Light" w:cs="Calibri Light"/>
          <w:color w:val="000000" w:themeColor="text1"/>
        </w:rPr>
        <w:t>.</w:t>
      </w:r>
      <w:r w:rsidR="0000438F" w:rsidRPr="00E3415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9126B6" w:rsidRPr="00E3415F">
        <w:rPr>
          <w:rFonts w:ascii="Calibri Light" w:eastAsia="Calibri Light" w:hAnsi="Calibri Light" w:cs="Calibri Light"/>
          <w:color w:val="000000" w:themeColor="text1"/>
        </w:rPr>
        <w:t xml:space="preserve">Hvis du tror det er lurt å ha en morsom aktivitet eller lek, så </w:t>
      </w:r>
      <w:r w:rsidR="000C799E" w:rsidRPr="00E3415F">
        <w:rPr>
          <w:rFonts w:ascii="Calibri Light" w:eastAsia="Calibri Light" w:hAnsi="Calibri Light" w:cs="Calibri Light"/>
          <w:color w:val="000000" w:themeColor="text1"/>
        </w:rPr>
        <w:t xml:space="preserve">kan det være lurt å ta dette i begynnelsen av økten et sted; kanskje etter dere har hatt opprop og litt samtale. </w:t>
      </w:r>
      <w:r w:rsidR="00207623" w:rsidRPr="00E3415F">
        <w:rPr>
          <w:rFonts w:ascii="Calibri Light" w:eastAsia="Calibri Light" w:hAnsi="Calibri Light" w:cs="Calibri Light"/>
          <w:color w:val="000000" w:themeColor="text1"/>
        </w:rPr>
        <w:t>H</w:t>
      </w:r>
      <w:r w:rsidR="0000438F" w:rsidRPr="00E3415F">
        <w:rPr>
          <w:rFonts w:ascii="Calibri Light" w:eastAsia="Calibri Light" w:hAnsi="Calibri Light" w:cs="Calibri Light"/>
          <w:color w:val="000000" w:themeColor="text1"/>
        </w:rPr>
        <w:t xml:space="preserve">usk </w:t>
      </w:r>
      <w:r w:rsidR="00061501" w:rsidRPr="00E3415F">
        <w:rPr>
          <w:rFonts w:ascii="Calibri Light" w:eastAsia="Calibri Light" w:hAnsi="Calibri Light" w:cs="Calibri Light"/>
          <w:color w:val="000000" w:themeColor="text1"/>
        </w:rPr>
        <w:t>ellers</w:t>
      </w:r>
      <w:r w:rsidR="00207623" w:rsidRPr="00E3415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00438F" w:rsidRPr="00E3415F">
        <w:rPr>
          <w:rFonts w:ascii="Calibri Light" w:eastAsia="Calibri Light" w:hAnsi="Calibri Light" w:cs="Calibri Light"/>
          <w:color w:val="000000" w:themeColor="text1"/>
        </w:rPr>
        <w:t>at</w:t>
      </w:r>
      <w:r w:rsidR="6AFD2E07" w:rsidRPr="00E3415F">
        <w:rPr>
          <w:rFonts w:ascii="Calibri Light" w:eastAsia="Calibri Light" w:hAnsi="Calibri Light" w:cs="Calibri Light"/>
          <w:color w:val="000000" w:themeColor="text1"/>
        </w:rPr>
        <w:t xml:space="preserve"> en</w:t>
      </w:r>
      <w:r w:rsidR="0000438F" w:rsidRPr="00E3415F">
        <w:rPr>
          <w:rFonts w:ascii="Calibri Light" w:eastAsia="Calibri Light" w:hAnsi="Calibri Light" w:cs="Calibri Light"/>
          <w:color w:val="000000" w:themeColor="text1"/>
        </w:rPr>
        <w:t xml:space="preserve"> slik oppstarts</w:t>
      </w:r>
      <w:r w:rsidR="000C799E" w:rsidRPr="00E3415F">
        <w:rPr>
          <w:rFonts w:ascii="Calibri Light" w:eastAsia="Calibri Light" w:hAnsi="Calibri Light" w:cs="Calibri Light"/>
          <w:color w:val="000000" w:themeColor="text1"/>
        </w:rPr>
        <w:t>-</w:t>
      </w:r>
      <w:r w:rsidR="0000438F" w:rsidRPr="00E3415F">
        <w:rPr>
          <w:rFonts w:ascii="Calibri Light" w:eastAsia="Calibri Light" w:hAnsi="Calibri Light" w:cs="Calibri Light"/>
          <w:color w:val="000000" w:themeColor="text1"/>
        </w:rPr>
        <w:t>samtale kan inkludere både det barna har gjort siden sist</w:t>
      </w:r>
      <w:r w:rsidR="10D1EEB6" w:rsidRPr="00E3415F">
        <w:rPr>
          <w:rFonts w:ascii="Calibri Light" w:eastAsia="Calibri Light" w:hAnsi="Calibri Light" w:cs="Calibri Light"/>
          <w:color w:val="000000" w:themeColor="text1"/>
        </w:rPr>
        <w:t xml:space="preserve"> (hjemme/utenfor katekesen)</w:t>
      </w:r>
      <w:r w:rsidR="00F545B9" w:rsidRPr="00E3415F">
        <w:rPr>
          <w:rFonts w:ascii="Calibri Light" w:eastAsia="Calibri Light" w:hAnsi="Calibri Light" w:cs="Calibri Light"/>
          <w:color w:val="000000" w:themeColor="text1"/>
        </w:rPr>
        <w:t xml:space="preserve">, i </w:t>
      </w:r>
      <w:r w:rsidR="0000438F" w:rsidRPr="00E3415F">
        <w:rPr>
          <w:rFonts w:ascii="Calibri Light" w:eastAsia="Calibri Light" w:hAnsi="Calibri Light" w:cs="Calibri Light"/>
          <w:color w:val="000000" w:themeColor="text1"/>
        </w:rPr>
        <w:t xml:space="preserve">tillegg til </w:t>
      </w:r>
      <w:r w:rsidR="00C85ED6" w:rsidRPr="00E3415F">
        <w:rPr>
          <w:rFonts w:ascii="Calibri Light" w:eastAsia="Calibri Light" w:hAnsi="Calibri Light" w:cs="Calibri Light"/>
          <w:color w:val="000000" w:themeColor="text1"/>
        </w:rPr>
        <w:t>litt repetisjon av det stoffet dere var gjennom sist</w:t>
      </w:r>
      <w:r w:rsidR="002A6FFA" w:rsidRPr="00E3415F">
        <w:rPr>
          <w:rFonts w:ascii="Calibri Light" w:eastAsia="Calibri Light" w:hAnsi="Calibri Light" w:cs="Calibri Light"/>
          <w:color w:val="000000" w:themeColor="text1"/>
        </w:rPr>
        <w:t xml:space="preserve"> (</w:t>
      </w:r>
      <w:r w:rsidR="00C85ED6" w:rsidRPr="00E3415F">
        <w:rPr>
          <w:rFonts w:ascii="Calibri Light" w:eastAsia="Calibri Light" w:hAnsi="Calibri Light" w:cs="Calibri Light"/>
          <w:color w:val="000000" w:themeColor="text1"/>
        </w:rPr>
        <w:t>eller andre ting dere har vært igjennom av tema i katekesen</w:t>
      </w:r>
      <w:r w:rsidR="002A6FFA" w:rsidRPr="00E3415F">
        <w:rPr>
          <w:rFonts w:ascii="Calibri Light" w:eastAsia="Calibri Light" w:hAnsi="Calibri Light" w:cs="Calibri Light"/>
          <w:color w:val="000000" w:themeColor="text1"/>
        </w:rPr>
        <w:t>)</w:t>
      </w:r>
      <w:r w:rsidR="00C85ED6" w:rsidRPr="00E3415F">
        <w:rPr>
          <w:rFonts w:ascii="Calibri Light" w:eastAsia="Calibri Light" w:hAnsi="Calibri Light" w:cs="Calibri Light"/>
          <w:color w:val="000000" w:themeColor="text1"/>
        </w:rPr>
        <w:t>. Det kan kanskje være lurt å oppsummere litt rundt sakramentene, ettersom dere forsetter her med dette temaet.</w:t>
      </w:r>
    </w:p>
    <w:p w14:paraId="3732AA4E" w14:textId="77777777" w:rsidR="00C85ED6" w:rsidRPr="00E3415F" w:rsidRDefault="00C85ED6" w:rsidP="00C85ED6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b/>
          <w:bCs/>
          <w:color w:val="000000" w:themeColor="text1"/>
          <w:sz w:val="12"/>
          <w:szCs w:val="12"/>
        </w:rPr>
      </w:pPr>
    </w:p>
    <w:p w14:paraId="2B0294B0" w14:textId="7DE592ED" w:rsidR="00C85ED6" w:rsidRPr="00E3415F" w:rsidRDefault="004F1256" w:rsidP="00C85ED6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</w:rPr>
      </w:pPr>
      <w:r w:rsidRPr="00E3415F">
        <w:rPr>
          <w:rFonts w:ascii="Calibri Light" w:eastAsia="Calibri Light" w:hAnsi="Calibri Light" w:cs="Calibri Light"/>
          <w:color w:val="000000" w:themeColor="text1"/>
        </w:rPr>
        <w:t>Når man begynner med en lek eller en aktivitet i en økt, er det lurt å ta noe som ikke gjør deltakerne så altfor gira. Da er det vanskelig for en del av dem å konsentrere seg videre i økta</w:t>
      </w:r>
      <w:r w:rsidR="00344803" w:rsidRPr="00E3415F">
        <w:rPr>
          <w:rFonts w:ascii="Calibri Light" w:eastAsia="Calibri Light" w:hAnsi="Calibri Light" w:cs="Calibri Light"/>
          <w:color w:val="000000" w:themeColor="text1"/>
        </w:rPr>
        <w:t xml:space="preserve"> når det trengs at de lytter og deltar i samtale.</w:t>
      </w:r>
    </w:p>
    <w:p w14:paraId="73908F56" w14:textId="2E3B9E7F" w:rsidR="00344803" w:rsidRPr="00E3415F" w:rsidRDefault="00344803" w:rsidP="00C85ED6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48388FDA" w14:textId="53C309EC" w:rsidR="00F545B9" w:rsidRPr="00E3415F" w:rsidRDefault="00344803" w:rsidP="00630471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</w:rPr>
        <w:t>Forslag til lek:</w:t>
      </w:r>
      <w:r w:rsidRPr="00E3415F">
        <w:rPr>
          <w:rFonts w:ascii="Calibri Light" w:eastAsia="Calibri Light" w:hAnsi="Calibri Light" w:cs="Calibri Light"/>
          <w:color w:val="000000" w:themeColor="text1"/>
        </w:rPr>
        <w:t xml:space="preserve"> Strømføringsleken</w:t>
      </w:r>
      <w:r w:rsidR="000E7E17" w:rsidRPr="00E3415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0E7E17"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>(</w:t>
      </w:r>
      <w:hyperlink r:id="rId12">
        <w:r w:rsidR="000E7E17" w:rsidRPr="00E3415F">
          <w:rPr>
            <w:rStyle w:val="Hyperkobling"/>
            <w:rFonts w:ascii="Calibri Light" w:eastAsia="Calibri Light" w:hAnsi="Calibri Light" w:cs="Calibri Light"/>
            <w:sz w:val="20"/>
            <w:szCs w:val="20"/>
          </w:rPr>
          <w:t>https://blilys.no/filer/youcat-konfirmant/lek_stromforingsleken_klappeleken.pdf</w:t>
        </w:r>
      </w:hyperlink>
      <w:r w:rsidR="000E7E17"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)</w:t>
      </w:r>
      <w:r w:rsidRPr="00E3415F">
        <w:br/>
      </w:r>
      <w:r w:rsidR="000E7E17"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>Hvorfor denne leken? Vel, den er litt roligere (man sitter eller ligger</w:t>
      </w:r>
      <w:r w:rsidR="00716269"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 xml:space="preserve"> og kroppen er</w:t>
      </w:r>
      <w:r w:rsidR="000E7E17"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 xml:space="preserve"> forholdsvis i ro, foruten hendene). I konfirmantsammenheng (YOUCAT Konfirmant) har vi knyttet det til hvordan Guds Ånd ledes gjennom oss og hjelper oss å dele troen med andre. Kanskje ikke det passer helt her (?) Vær gjerne kreativ og finn en måte å knytte denne </w:t>
      </w:r>
      <w:r w:rsidR="0097785A"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>og</w:t>
      </w:r>
      <w:r w:rsidR="000E7E17"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 xml:space="preserve"> andre leker til tema dere holder på med.</w:t>
      </w:r>
    </w:p>
    <w:p w14:paraId="651805A9" w14:textId="3E612360" w:rsidR="10CD69CA" w:rsidRPr="00E3415F" w:rsidRDefault="10CD69CA" w:rsidP="7DD545DD">
      <w:pPr>
        <w:pStyle w:val="Listeavsnitt"/>
        <w:numPr>
          <w:ilvl w:val="0"/>
          <w:numId w:val="2"/>
        </w:numPr>
        <w:spacing w:line="257" w:lineRule="auto"/>
        <w:ind w:right="-2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lastRenderedPageBreak/>
        <w:t>Kirken</w:t>
      </w:r>
      <w:r w:rsidR="000539FF"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i middelalderen</w:t>
      </w:r>
    </w:p>
    <w:p w14:paraId="4BDA131E" w14:textId="0E957FD3" w:rsidR="000539FF" w:rsidRPr="00E3415F" w:rsidRDefault="394EE6FF" w:rsidP="000539FF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Dere er k</w:t>
      </w:r>
      <w:r w:rsidR="00BC2838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anskje allerede i gang med å snakke om middelalderen (hvis dere har sett på og gjennomført noe av det opplegget vi har hatt så langt om kirkehistorie).</w:t>
      </w:r>
      <w:r w:rsidR="00447F6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361771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Det vi tenker å se nærmere på nå, er blant annet </w:t>
      </w:r>
      <w:r w:rsidR="005A499C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Kirkens sentrale rolle i middelalderen, det store skismaet (mellom Øst- og Vestkirken), og </w:t>
      </w:r>
      <w:r w:rsidR="00FA7F54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overgangen til middelalderen i Norge med Hellig Olav. I punkt 3 </w:t>
      </w:r>
      <w:r w:rsidR="001B6D5E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kan dere også fordype dere litt </w:t>
      </w:r>
      <w:r w:rsidR="00E97C34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den store kirkefaderen Thomas Aquinas.</w:t>
      </w:r>
    </w:p>
    <w:p w14:paraId="3CD5F24D" w14:textId="77777777" w:rsidR="00447F67" w:rsidRPr="00E3415F" w:rsidRDefault="00447F67" w:rsidP="000539FF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567620B5" w14:textId="5135ADF9" w:rsidR="00447F67" w:rsidRPr="00E3415F" w:rsidRDefault="00447F67" w:rsidP="000539FF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Det kan være lurt å definere de historiske epokene før dere kaster dere inn i hovedtemaet her</w:t>
      </w:r>
      <w:r w:rsidR="002B7ADC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med mindre dere allerede har brukt mye tid på akkurat det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 Se</w:t>
      </w:r>
      <w:r w:rsidR="00FE3D22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E3415F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tilhørende</w:t>
      </w:r>
      <w:r w:rsidR="00FE3D22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nettressurser 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 akkurat dette (R).</w:t>
      </w:r>
    </w:p>
    <w:p w14:paraId="6443DFA7" w14:textId="77777777" w:rsidR="00E97C34" w:rsidRPr="00E3415F" w:rsidRDefault="00E97C34" w:rsidP="000539FF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1D27178A" w14:textId="77777777" w:rsidR="00B678C7" w:rsidRPr="00E3415F" w:rsidRDefault="00A275A1" w:rsidP="000539FF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Hvis du, kateketen, er god på kirkehistorie og har en god fortellerevne, så er det bare å prate i vei om middelalderen. Her må du </w:t>
      </w:r>
      <w:r w:rsidR="007F13CE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naturligvis se an tiden? Hvor mye tid har du til dette med tanke på</w:t>
      </w:r>
      <w:r w:rsidR="00814E3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hele økta? Å snakke i alt fra 10 til 20 minutter kan være bra, men da er det samtidig lurt å involvere barna mens du snakker. Still det spørsmål</w:t>
      </w:r>
      <w:r w:rsidR="00B678C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 La dem delta. Ikke bare tre fakta nedover hodene på dem.</w:t>
      </w:r>
      <w:r w:rsidR="00814E37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852C4EC" w14:textId="77777777" w:rsidR="00B678C7" w:rsidRPr="00E3415F" w:rsidRDefault="00B678C7" w:rsidP="000539FF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522E88ED" w14:textId="5D6DCFA9" w:rsidR="00E97C34" w:rsidRPr="00E3415F" w:rsidRDefault="00A275A1" w:rsidP="000539FF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Temaene</w:t>
      </w:r>
      <w:r w:rsidR="00B678C7"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fra middelalderen:</w:t>
      </w:r>
    </w:p>
    <w:p w14:paraId="0164A732" w14:textId="19D1B24C" w:rsidR="00B678C7" w:rsidRPr="00E3415F" w:rsidRDefault="00331A24" w:rsidP="00B678C7">
      <w:pPr>
        <w:pStyle w:val="Listeavsnitt"/>
        <w:numPr>
          <w:ilvl w:val="0"/>
          <w:numId w:val="19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Kristendommens spredning</w:t>
      </w:r>
      <w:r w:rsidR="0086541D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 Europa</w:t>
      </w:r>
    </w:p>
    <w:p w14:paraId="520B0036" w14:textId="5166461D" w:rsidR="00331A24" w:rsidRPr="00E3415F" w:rsidRDefault="00331A24" w:rsidP="00331A24">
      <w:pPr>
        <w:pStyle w:val="Listeavsnitt"/>
        <w:numPr>
          <w:ilvl w:val="0"/>
          <w:numId w:val="19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  <w:sz w:val="18"/>
          <w:szCs w:val="18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Uenigheter mellom kirkeledere fører til det store skismaet </w:t>
      </w:r>
      <w:r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>(og gjerne litt om hva det handlet om: uenigh</w:t>
      </w:r>
      <w:r w:rsidR="00EC03F5"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>e</w:t>
      </w:r>
      <w:r w:rsidRPr="00E3415F">
        <w:rPr>
          <w:rFonts w:ascii="Calibri Light" w:eastAsia="Calibri Light" w:hAnsi="Calibri Light" w:cs="Calibri Light"/>
          <w:color w:val="000000" w:themeColor="text1"/>
          <w:sz w:val="18"/>
          <w:szCs w:val="18"/>
        </w:rPr>
        <w:t>tene)</w:t>
      </w:r>
    </w:p>
    <w:p w14:paraId="45470A63" w14:textId="46481467" w:rsidR="00B054E0" w:rsidRPr="00E3415F" w:rsidRDefault="00EB4F24" w:rsidP="00B054E0">
      <w:pPr>
        <w:pStyle w:val="Listeavsnitt"/>
        <w:numPr>
          <w:ilvl w:val="0"/>
          <w:numId w:val="19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Kristendommen i Norge</w:t>
      </w:r>
      <w:r w:rsidR="00FC056E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 St. Olav</w:t>
      </w:r>
    </w:p>
    <w:p w14:paraId="6AA2A138" w14:textId="6A0ADDE2" w:rsidR="00FC056E" w:rsidRPr="00E3415F" w:rsidRDefault="00EB4F24" w:rsidP="00B054E0">
      <w:pPr>
        <w:pStyle w:val="Listeavsnitt"/>
        <w:numPr>
          <w:ilvl w:val="0"/>
          <w:numId w:val="19"/>
        </w:numPr>
        <w:spacing w:line="257" w:lineRule="auto"/>
        <w:ind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Kirkens </w:t>
      </w:r>
      <w:r w:rsidR="00FC056E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betydning i middelalderen</w:t>
      </w:r>
    </w:p>
    <w:p w14:paraId="44FDDD53" w14:textId="5E05B74F" w:rsidR="00FC056E" w:rsidRPr="00E3415F" w:rsidRDefault="00FC056E" w:rsidP="00FC056E">
      <w:pPr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Hvis du trenger en ressurs på dette, så se på det som ligger på blilys.no</w:t>
      </w:r>
      <w:r w:rsidR="0084666B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(R).</w:t>
      </w:r>
    </w:p>
    <w:p w14:paraId="64171A04" w14:textId="77777777" w:rsidR="00F545B9" w:rsidRPr="00E3415F" w:rsidRDefault="00F545B9" w:rsidP="005407B4">
      <w:pPr>
        <w:spacing w:line="257" w:lineRule="auto"/>
        <w:ind w:right="-2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279799C0" w14:textId="51CBB3CE" w:rsidR="005407B4" w:rsidRPr="00E3415F" w:rsidRDefault="005407B4" w:rsidP="005407B4">
      <w:pPr>
        <w:pStyle w:val="Listeavsnitt"/>
        <w:numPr>
          <w:ilvl w:val="0"/>
          <w:numId w:val="2"/>
        </w:numPr>
        <w:spacing w:line="257" w:lineRule="auto"/>
        <w:ind w:right="-2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Dagens person: Thomas Aquinas </w:t>
      </w:r>
      <w:r w:rsidR="009616FD"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– Den fornuftige munken</w:t>
      </w:r>
    </w:p>
    <w:p w14:paraId="1232D73F" w14:textId="25C62D35" w:rsidR="007A7C16" w:rsidRPr="00E3415F" w:rsidRDefault="0084666B" w:rsidP="4805B2DB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Hvorfor Thomas Aquinas? Jo! Han var en av de store kirkefedrene, og hadde mye å si for utvikling av </w:t>
      </w:r>
      <w:r w:rsidR="007A7C16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troslæren og tradisjonen i Den katolske kirke i middelalder</w:t>
      </w:r>
      <w:r w:rsidR="000761D1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en. </w:t>
      </w:r>
      <w:r w:rsidR="039AD573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Thomas Aquinas lærte oss hvordan å kombinere det som står om Gud i Bibelen med vår egen fornuft og sanselige erfaringer. Han</w:t>
      </w:r>
      <w:r w:rsidR="1067E8FC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 lære var på kant med det Kirken sa og mente på den tiden, likevel </w:t>
      </w:r>
      <w:r w:rsidR="226955E0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fikk den såpass stor tyngde at Kirken </w:t>
      </w:r>
      <w:r w:rsidR="5371C1CF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rett og slett</w:t>
      </w:r>
      <w:r w:rsidR="226955E0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342631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ikke kunne forkaste det.</w:t>
      </w:r>
      <w:r w:rsidR="54EC671E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73891561" w14:textId="4298CBCF" w:rsidR="4805B2DB" w:rsidRPr="00E3415F" w:rsidRDefault="4805B2DB" w:rsidP="4805B2DB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032A4213" w14:textId="6C05F7AC" w:rsidR="007A7C16" w:rsidRPr="00E3415F" w:rsidRDefault="007A7C16" w:rsidP="003E2165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Det ligger en tegnefilm om </w:t>
      </w:r>
      <w:r w:rsidR="2C8009FC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Aquinas 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under «Du trenger». Den er på engelsk, men kan tekstes</w:t>
      </w:r>
      <w:r w:rsidR="00342631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på det språket dere trenger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Det ligger også en </w:t>
      </w:r>
      <w:r w:rsidR="00342631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tilhørende nettressurs (R)</w:t>
      </w:r>
      <w:r w:rsidR="5F599F0C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om ham som dere gjerne </w:t>
      </w:r>
      <w:r w:rsidR="4B7CF3F3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="2A760559"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å</w:t>
      </w:r>
      <w:r w:rsidRPr="00E341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bruke.</w:t>
      </w:r>
    </w:p>
    <w:p w14:paraId="4E1105F3" w14:textId="38A04F16" w:rsidR="3FEE1AB0" w:rsidRPr="00E3415F" w:rsidRDefault="3FEE1AB0" w:rsidP="3FEE1AB0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3B4B893F" w14:textId="0C2B1E59" w:rsidR="0A4A1BFC" w:rsidRPr="00E3415F" w:rsidRDefault="0A4A1BFC" w:rsidP="3FEE1AB0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Hvis du, kateketen, selv ønsker å fordype deg litt i Thomas </w:t>
      </w:r>
      <w:r w:rsidR="00414309"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>Aquinas</w:t>
      </w:r>
      <w:r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i forkant, så les gjerne det Pave Frans sa om Aquinas på hans 750-års</w:t>
      </w:r>
      <w:r w:rsidR="3C72DDCC"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dagen (7. Mars 2024): </w:t>
      </w:r>
      <w:hyperlink r:id="rId13">
        <w:r w:rsidR="3C72DDCC" w:rsidRPr="00E3415F">
          <w:rPr>
            <w:rStyle w:val="Hyperkobling"/>
            <w:sz w:val="18"/>
            <w:szCs w:val="18"/>
          </w:rPr>
          <w:t>https://www.katolsk.no/nyheter/2024/03/pave-frans-hyller-thomas-aquinas-pa-750-arsdagenm</w:t>
        </w:r>
      </w:hyperlink>
      <w:r w:rsidR="3C72DDCC"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, eller ta en titt på </w:t>
      </w:r>
      <w:r w:rsidR="4891BED8" w:rsidRPr="00E3415F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disse artiklene om Aquinas: </w:t>
      </w:r>
    </w:p>
    <w:p w14:paraId="2480C262" w14:textId="339457AF" w:rsidR="31F3F83E" w:rsidRPr="00E3415F" w:rsidRDefault="00000000" w:rsidP="003A35BE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hyperlink r:id="rId14">
        <w:r w:rsidR="4891BED8" w:rsidRPr="00E3415F">
          <w:rPr>
            <w:rStyle w:val="Hyperkobling"/>
            <w:sz w:val="18"/>
            <w:szCs w:val="18"/>
          </w:rPr>
          <w:t>https://www.katolsk.no/nyheter/2024/01/universallaereren-den-hellige-thomas-aquinas</w:t>
        </w:r>
      </w:hyperlink>
      <w:r w:rsidR="003A35BE" w:rsidRPr="00E3415F">
        <w:rPr>
          <w:sz w:val="18"/>
          <w:szCs w:val="18"/>
        </w:rPr>
        <w:br/>
      </w:r>
      <w:hyperlink r:id="rId15" w:history="1">
        <w:r w:rsidR="003A35BE" w:rsidRPr="00E3415F">
          <w:rPr>
            <w:rStyle w:val="Hyperkobling"/>
            <w:sz w:val="18"/>
            <w:szCs w:val="18"/>
          </w:rPr>
          <w:t>https://www.katolsk.no/biografier/historisk/taquinas</w:t>
        </w:r>
      </w:hyperlink>
      <w:r w:rsidR="31F3F83E" w:rsidRPr="00E3415F">
        <w:rPr>
          <w:sz w:val="18"/>
          <w:szCs w:val="18"/>
        </w:rPr>
        <w:t xml:space="preserve"> </w:t>
      </w:r>
    </w:p>
    <w:p w14:paraId="1D375BB0" w14:textId="1EB0C295" w:rsidR="005407B4" w:rsidRPr="00E3415F" w:rsidRDefault="005407B4" w:rsidP="003A35BE">
      <w:pPr>
        <w:rPr>
          <w:b/>
          <w:bCs/>
        </w:rPr>
      </w:pPr>
    </w:p>
    <w:p w14:paraId="79054B55" w14:textId="78AB7B9C" w:rsidR="005407B4" w:rsidRPr="00E3415F" w:rsidRDefault="005407B4" w:rsidP="005407B4">
      <w:pPr>
        <w:pStyle w:val="Listeavsnitt"/>
        <w:numPr>
          <w:ilvl w:val="0"/>
          <w:numId w:val="2"/>
        </w:numPr>
        <w:spacing w:line="257" w:lineRule="auto"/>
        <w:ind w:right="-2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E3415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Skriftemålet: En teoretisk og fysisk gjennomgang</w:t>
      </w:r>
    </w:p>
    <w:p w14:paraId="6D74FA14" w14:textId="3ED394AD" w:rsidR="002E01F1" w:rsidRPr="00E3415F" w:rsidRDefault="00F23755" w:rsidP="002E01F1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</w:rPr>
      </w:pPr>
      <w:r w:rsidRPr="00E3415F">
        <w:rPr>
          <w:rFonts w:ascii="Calibri Light" w:eastAsia="Calibri Light" w:hAnsi="Calibri Light" w:cs="Calibri Light"/>
          <w:color w:val="000000" w:themeColor="text1"/>
        </w:rPr>
        <w:t xml:space="preserve">Det viktigste i denne </w:t>
      </w:r>
      <w:r w:rsidR="002207C9" w:rsidRPr="00E3415F">
        <w:rPr>
          <w:rFonts w:ascii="Calibri Light" w:eastAsia="Calibri Light" w:hAnsi="Calibri Light" w:cs="Calibri Light"/>
          <w:color w:val="000000" w:themeColor="text1"/>
        </w:rPr>
        <w:t>delen</w:t>
      </w:r>
      <w:r w:rsidRPr="00E3415F">
        <w:rPr>
          <w:rFonts w:ascii="Calibri Light" w:eastAsia="Calibri Light" w:hAnsi="Calibri Light" w:cs="Calibri Light"/>
          <w:color w:val="000000" w:themeColor="text1"/>
        </w:rPr>
        <w:t xml:space="preserve"> økten blir å prøve ut skriftemålet, enten bare som en øvelse, eller dere gjennomfører et ordentlig skriftemål (</w:t>
      </w:r>
      <w:r w:rsidR="00665671" w:rsidRPr="00E3415F">
        <w:rPr>
          <w:rFonts w:ascii="Calibri Light" w:eastAsia="Calibri Light" w:hAnsi="Calibri Light" w:cs="Calibri Light"/>
          <w:color w:val="000000" w:themeColor="text1"/>
        </w:rPr>
        <w:t>som en forlengelse av økten, eller setter opp et annet tidspunkt når presten har mulighet til å gjennomføre skriftemålene).</w:t>
      </w:r>
    </w:p>
    <w:p w14:paraId="740884C6" w14:textId="77777777" w:rsidR="00A444D4" w:rsidRPr="00E3415F" w:rsidRDefault="00A444D4" w:rsidP="002E01F1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3040BE76" w14:textId="673339E8" w:rsidR="00A444D4" w:rsidRPr="00E3415F" w:rsidRDefault="00A444D4" w:rsidP="002E01F1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</w:rPr>
      </w:pPr>
      <w:r w:rsidRPr="00E3415F">
        <w:rPr>
          <w:rFonts w:ascii="Calibri Light" w:eastAsia="Calibri Light" w:hAnsi="Calibri Light" w:cs="Calibri Light"/>
          <w:color w:val="000000" w:themeColor="text1"/>
        </w:rPr>
        <w:t>Hvis dere ikke har fått snakket så mye om sk</w:t>
      </w:r>
      <w:r w:rsidR="00630471" w:rsidRPr="00E3415F">
        <w:rPr>
          <w:rFonts w:ascii="Calibri Light" w:eastAsia="Calibri Light" w:hAnsi="Calibri Light" w:cs="Calibri Light"/>
          <w:color w:val="000000" w:themeColor="text1"/>
        </w:rPr>
        <w:t>ri</w:t>
      </w:r>
      <w:r w:rsidRPr="00E3415F">
        <w:rPr>
          <w:rFonts w:ascii="Calibri Light" w:eastAsia="Calibri Light" w:hAnsi="Calibri Light" w:cs="Calibri Light"/>
          <w:color w:val="000000" w:themeColor="text1"/>
        </w:rPr>
        <w:t xml:space="preserve">ftemålet som sakrament ennå, så bruk litt tid på dette først. Deretter er det lurt å ta en titt på skrifteboksen og la </w:t>
      </w:r>
      <w:r w:rsidR="005E6D54" w:rsidRPr="00E3415F">
        <w:rPr>
          <w:rFonts w:ascii="Calibri Light" w:eastAsia="Calibri Light" w:hAnsi="Calibri Light" w:cs="Calibri Light"/>
          <w:color w:val="000000" w:themeColor="text1"/>
        </w:rPr>
        <w:t xml:space="preserve">barna få teste den ut. En del av dem kan ha gjort dette mange ganger. Da kan kanskje de være med og fortelle for de som ikke har gjort det </w:t>
      </w:r>
      <w:r w:rsidR="4F4548F4" w:rsidRPr="00E3415F">
        <w:rPr>
          <w:rFonts w:ascii="Calibri Light" w:eastAsia="Calibri Light" w:hAnsi="Calibri Light" w:cs="Calibri Light"/>
          <w:color w:val="000000" w:themeColor="text1"/>
        </w:rPr>
        <w:t>før.</w:t>
      </w:r>
      <w:r w:rsidR="005E6D54" w:rsidRPr="00E3415F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385A3A9E" w14:textId="77777777" w:rsidR="002A68EC" w:rsidRPr="00E3415F" w:rsidRDefault="002A68EC" w:rsidP="002E01F1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</w:rPr>
      </w:pPr>
    </w:p>
    <w:p w14:paraId="104E3129" w14:textId="78567C28" w:rsidR="00B2753F" w:rsidRPr="00E3415F" w:rsidRDefault="002A68EC" w:rsidP="00630471">
      <w:pPr>
        <w:pStyle w:val="Listeavsnitt"/>
        <w:spacing w:line="257" w:lineRule="auto"/>
        <w:ind w:left="340" w:right="-20"/>
        <w:rPr>
          <w:rFonts w:ascii="Calibri Light" w:eastAsia="Calibri Light" w:hAnsi="Calibri Light" w:cs="Calibri Light"/>
          <w:color w:val="000000" w:themeColor="text1"/>
        </w:rPr>
      </w:pPr>
      <w:r w:rsidRPr="00E3415F">
        <w:rPr>
          <w:rFonts w:ascii="Calibri Light" w:eastAsia="Calibri Light" w:hAnsi="Calibri Light" w:cs="Calibri Light"/>
          <w:color w:val="000000" w:themeColor="text1"/>
        </w:rPr>
        <w:t>Mangler dere en avslutning til denne økten? Hva med at alle tenner et votivlys</w:t>
      </w:r>
      <w:r w:rsidR="00256800" w:rsidRPr="00E3415F">
        <w:rPr>
          <w:rFonts w:ascii="Calibri Light" w:eastAsia="Calibri Light" w:hAnsi="Calibri Light" w:cs="Calibri Light"/>
          <w:color w:val="000000" w:themeColor="text1"/>
        </w:rPr>
        <w:t>? Det kan gjøres i stillhet, eller mens man synger noe samme</w:t>
      </w:r>
      <w:r w:rsidR="0030357F" w:rsidRPr="00E3415F">
        <w:rPr>
          <w:rFonts w:ascii="Calibri Light" w:eastAsia="Calibri Light" w:hAnsi="Calibri Light" w:cs="Calibri Light"/>
          <w:color w:val="000000" w:themeColor="text1"/>
        </w:rPr>
        <w:t>n, eller alle</w:t>
      </w:r>
      <w:r w:rsidR="00256800" w:rsidRPr="00E3415F">
        <w:rPr>
          <w:rFonts w:ascii="Calibri Light" w:eastAsia="Calibri Light" w:hAnsi="Calibri Light" w:cs="Calibri Light"/>
          <w:color w:val="000000" w:themeColor="text1"/>
        </w:rPr>
        <w:t xml:space="preserve"> kan be en bønn inn</w:t>
      </w:r>
      <w:r w:rsidR="001D647A" w:rsidRPr="00E3415F">
        <w:rPr>
          <w:rFonts w:ascii="Calibri Light" w:eastAsia="Calibri Light" w:hAnsi="Calibri Light" w:cs="Calibri Light"/>
          <w:color w:val="000000" w:themeColor="text1"/>
        </w:rPr>
        <w:t>i seg</w:t>
      </w:r>
      <w:r w:rsidR="00A85587" w:rsidRPr="00E3415F">
        <w:rPr>
          <w:rFonts w:ascii="Calibri Light" w:eastAsia="Calibri Light" w:hAnsi="Calibri Light" w:cs="Calibri Light"/>
          <w:color w:val="000000" w:themeColor="text1"/>
        </w:rPr>
        <w:t xml:space="preserve">. Fortell dem at de kan </w:t>
      </w:r>
      <w:r w:rsidR="001D647A" w:rsidRPr="00E3415F">
        <w:rPr>
          <w:rFonts w:ascii="Calibri Light" w:eastAsia="Calibri Light" w:hAnsi="Calibri Light" w:cs="Calibri Light"/>
          <w:color w:val="000000" w:themeColor="text1"/>
        </w:rPr>
        <w:t xml:space="preserve">be om fred, be om å gjøre det gode, be </w:t>
      </w:r>
      <w:r w:rsidR="00A85587" w:rsidRPr="00E3415F">
        <w:rPr>
          <w:rFonts w:ascii="Calibri Light" w:eastAsia="Calibri Light" w:hAnsi="Calibri Light" w:cs="Calibri Light"/>
          <w:color w:val="000000" w:themeColor="text1"/>
        </w:rPr>
        <w:t xml:space="preserve">for en som trenger det, eller be for en som er dø. Votivlysene står også </w:t>
      </w:r>
      <w:r w:rsidR="00531B94" w:rsidRPr="00E3415F">
        <w:rPr>
          <w:rFonts w:ascii="Calibri Light" w:eastAsia="Calibri Light" w:hAnsi="Calibri Light" w:cs="Calibri Light"/>
          <w:color w:val="000000" w:themeColor="text1"/>
        </w:rPr>
        <w:t>ofte foran en helgenstatue. Da kan man be denne helgenen om forbønn. Til slutt kunne man bedt</w:t>
      </w:r>
      <w:r w:rsidR="282C7EA8" w:rsidRPr="00E3415F">
        <w:rPr>
          <w:rFonts w:ascii="Calibri Light" w:eastAsia="Calibri Light" w:hAnsi="Calibri Light" w:cs="Calibri Light"/>
          <w:color w:val="000000" w:themeColor="text1"/>
        </w:rPr>
        <w:t xml:space="preserve"> (eller sunget)</w:t>
      </w:r>
      <w:r w:rsidR="00531B94" w:rsidRPr="00E3415F">
        <w:rPr>
          <w:rFonts w:ascii="Calibri Light" w:eastAsia="Calibri Light" w:hAnsi="Calibri Light" w:cs="Calibri Light"/>
          <w:color w:val="000000" w:themeColor="text1"/>
        </w:rPr>
        <w:t xml:space="preserve"> et «Hill deg, Maria» sammen.</w:t>
      </w:r>
    </w:p>
    <w:sectPr w:rsidR="00B2753F" w:rsidRPr="00E34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E439"/>
    <w:multiLevelType w:val="hybridMultilevel"/>
    <w:tmpl w:val="B3123DDC"/>
    <w:lvl w:ilvl="0" w:tplc="9FBA5084">
      <w:start w:val="1"/>
      <w:numFmt w:val="decimal"/>
      <w:lvlText w:val="%1."/>
      <w:lvlJc w:val="left"/>
      <w:pPr>
        <w:ind w:left="720" w:hanging="360"/>
      </w:pPr>
    </w:lvl>
    <w:lvl w:ilvl="1" w:tplc="422E485E">
      <w:start w:val="1"/>
      <w:numFmt w:val="lowerLetter"/>
      <w:lvlText w:val="%2."/>
      <w:lvlJc w:val="left"/>
      <w:pPr>
        <w:ind w:left="1440" w:hanging="360"/>
      </w:pPr>
    </w:lvl>
    <w:lvl w:ilvl="2" w:tplc="D32A9292">
      <w:start w:val="1"/>
      <w:numFmt w:val="lowerRoman"/>
      <w:lvlText w:val="%3."/>
      <w:lvlJc w:val="right"/>
      <w:pPr>
        <w:ind w:left="2160" w:hanging="180"/>
      </w:pPr>
    </w:lvl>
    <w:lvl w:ilvl="3" w:tplc="92CAB756">
      <w:start w:val="1"/>
      <w:numFmt w:val="decimal"/>
      <w:lvlText w:val="%4."/>
      <w:lvlJc w:val="left"/>
      <w:pPr>
        <w:ind w:left="2880" w:hanging="360"/>
      </w:pPr>
    </w:lvl>
    <w:lvl w:ilvl="4" w:tplc="0C36D6FE">
      <w:start w:val="1"/>
      <w:numFmt w:val="lowerLetter"/>
      <w:lvlText w:val="%5."/>
      <w:lvlJc w:val="left"/>
      <w:pPr>
        <w:ind w:left="3600" w:hanging="360"/>
      </w:pPr>
    </w:lvl>
    <w:lvl w:ilvl="5" w:tplc="793A1CB6">
      <w:start w:val="1"/>
      <w:numFmt w:val="lowerRoman"/>
      <w:lvlText w:val="%6."/>
      <w:lvlJc w:val="right"/>
      <w:pPr>
        <w:ind w:left="4320" w:hanging="180"/>
      </w:pPr>
    </w:lvl>
    <w:lvl w:ilvl="6" w:tplc="FAA6735A">
      <w:start w:val="1"/>
      <w:numFmt w:val="decimal"/>
      <w:lvlText w:val="%7."/>
      <w:lvlJc w:val="left"/>
      <w:pPr>
        <w:ind w:left="5040" w:hanging="360"/>
      </w:pPr>
    </w:lvl>
    <w:lvl w:ilvl="7" w:tplc="AA8E87C4">
      <w:start w:val="1"/>
      <w:numFmt w:val="lowerLetter"/>
      <w:lvlText w:val="%8."/>
      <w:lvlJc w:val="left"/>
      <w:pPr>
        <w:ind w:left="5760" w:hanging="360"/>
      </w:pPr>
    </w:lvl>
    <w:lvl w:ilvl="8" w:tplc="DE063A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0C88"/>
    <w:multiLevelType w:val="hybridMultilevel"/>
    <w:tmpl w:val="826612C8"/>
    <w:lvl w:ilvl="0" w:tplc="EEA831E6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9F0AD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9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C9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C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6F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A9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5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0D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893A"/>
    <w:multiLevelType w:val="hybridMultilevel"/>
    <w:tmpl w:val="B68E10E4"/>
    <w:lvl w:ilvl="0" w:tplc="3A4CCA0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618C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CB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A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E3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21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43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A8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F223"/>
    <w:multiLevelType w:val="hybridMultilevel"/>
    <w:tmpl w:val="C19C0416"/>
    <w:lvl w:ilvl="0" w:tplc="3E9063A6">
      <w:start w:val="4"/>
      <w:numFmt w:val="decimal"/>
      <w:lvlText w:val="%1."/>
      <w:lvlJc w:val="left"/>
      <w:pPr>
        <w:ind w:left="720" w:hanging="360"/>
      </w:pPr>
    </w:lvl>
    <w:lvl w:ilvl="1" w:tplc="58040A98">
      <w:start w:val="1"/>
      <w:numFmt w:val="lowerLetter"/>
      <w:lvlText w:val="%2."/>
      <w:lvlJc w:val="left"/>
      <w:pPr>
        <w:ind w:left="1440" w:hanging="360"/>
      </w:pPr>
    </w:lvl>
    <w:lvl w:ilvl="2" w:tplc="BA20FCBE">
      <w:start w:val="1"/>
      <w:numFmt w:val="lowerRoman"/>
      <w:lvlText w:val="%3."/>
      <w:lvlJc w:val="right"/>
      <w:pPr>
        <w:ind w:left="2160" w:hanging="180"/>
      </w:pPr>
    </w:lvl>
    <w:lvl w:ilvl="3" w:tplc="B6AC5E0E">
      <w:start w:val="1"/>
      <w:numFmt w:val="decimal"/>
      <w:lvlText w:val="%4."/>
      <w:lvlJc w:val="left"/>
      <w:pPr>
        <w:ind w:left="2880" w:hanging="360"/>
      </w:pPr>
    </w:lvl>
    <w:lvl w:ilvl="4" w:tplc="D1A8B6B4">
      <w:start w:val="1"/>
      <w:numFmt w:val="lowerLetter"/>
      <w:lvlText w:val="%5."/>
      <w:lvlJc w:val="left"/>
      <w:pPr>
        <w:ind w:left="3600" w:hanging="360"/>
      </w:pPr>
    </w:lvl>
    <w:lvl w:ilvl="5" w:tplc="C462941E">
      <w:start w:val="1"/>
      <w:numFmt w:val="lowerRoman"/>
      <w:lvlText w:val="%6."/>
      <w:lvlJc w:val="right"/>
      <w:pPr>
        <w:ind w:left="4320" w:hanging="180"/>
      </w:pPr>
    </w:lvl>
    <w:lvl w:ilvl="6" w:tplc="EEEEBD4E">
      <w:start w:val="1"/>
      <w:numFmt w:val="decimal"/>
      <w:lvlText w:val="%7."/>
      <w:lvlJc w:val="left"/>
      <w:pPr>
        <w:ind w:left="5040" w:hanging="360"/>
      </w:pPr>
    </w:lvl>
    <w:lvl w:ilvl="7" w:tplc="DE3E7554">
      <w:start w:val="1"/>
      <w:numFmt w:val="lowerLetter"/>
      <w:lvlText w:val="%8."/>
      <w:lvlJc w:val="left"/>
      <w:pPr>
        <w:ind w:left="5760" w:hanging="360"/>
      </w:pPr>
    </w:lvl>
    <w:lvl w:ilvl="8" w:tplc="989C25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3F5E"/>
    <w:multiLevelType w:val="hybridMultilevel"/>
    <w:tmpl w:val="6898FBD2"/>
    <w:lvl w:ilvl="0" w:tplc="654EF84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F10D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22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4F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63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2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26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86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AA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F1BB"/>
    <w:multiLevelType w:val="hybridMultilevel"/>
    <w:tmpl w:val="E97CBD68"/>
    <w:lvl w:ilvl="0" w:tplc="DF28A92C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73DC5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C0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04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ED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5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2B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23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80E5"/>
    <w:multiLevelType w:val="hybridMultilevel"/>
    <w:tmpl w:val="AC5E209A"/>
    <w:lvl w:ilvl="0" w:tplc="3A0430C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EAE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65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7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C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42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45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A7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0F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3F5"/>
    <w:multiLevelType w:val="hybridMultilevel"/>
    <w:tmpl w:val="67E2A87A"/>
    <w:lvl w:ilvl="0" w:tplc="20BE893C">
      <w:start w:val="4"/>
      <w:numFmt w:val="bullet"/>
      <w:lvlText w:val="-"/>
      <w:lvlJc w:val="left"/>
      <w:pPr>
        <w:ind w:left="700" w:hanging="360"/>
      </w:pPr>
      <w:rPr>
        <w:rFonts w:ascii="Calibri Light" w:eastAsia="Calibri Light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9F6FF4B"/>
    <w:multiLevelType w:val="hybridMultilevel"/>
    <w:tmpl w:val="2A2406EA"/>
    <w:lvl w:ilvl="0" w:tplc="AAB205D8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6B7C0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25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8A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2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46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E4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C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86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288C7"/>
    <w:multiLevelType w:val="hybridMultilevel"/>
    <w:tmpl w:val="B58C6C08"/>
    <w:lvl w:ilvl="0" w:tplc="07C6A3D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000B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8B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E9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5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0A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06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8D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06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74B0"/>
    <w:multiLevelType w:val="hybridMultilevel"/>
    <w:tmpl w:val="5DB45830"/>
    <w:lvl w:ilvl="0" w:tplc="8D86CF7A">
      <w:start w:val="1"/>
      <w:numFmt w:val="decimal"/>
      <w:lvlText w:val="%1."/>
      <w:lvlJc w:val="left"/>
      <w:pPr>
        <w:ind w:left="720" w:hanging="360"/>
      </w:pPr>
    </w:lvl>
    <w:lvl w:ilvl="1" w:tplc="FA6A6B46">
      <w:start w:val="1"/>
      <w:numFmt w:val="lowerLetter"/>
      <w:lvlText w:val="%2."/>
      <w:lvlJc w:val="left"/>
      <w:pPr>
        <w:ind w:left="1440" w:hanging="360"/>
      </w:pPr>
    </w:lvl>
    <w:lvl w:ilvl="2" w:tplc="CB9E1870">
      <w:start w:val="1"/>
      <w:numFmt w:val="lowerRoman"/>
      <w:lvlText w:val="%3."/>
      <w:lvlJc w:val="right"/>
      <w:pPr>
        <w:ind w:left="2160" w:hanging="180"/>
      </w:pPr>
    </w:lvl>
    <w:lvl w:ilvl="3" w:tplc="E5BCE470">
      <w:start w:val="1"/>
      <w:numFmt w:val="decimal"/>
      <w:lvlText w:val="%4."/>
      <w:lvlJc w:val="left"/>
      <w:pPr>
        <w:ind w:left="2880" w:hanging="360"/>
      </w:pPr>
    </w:lvl>
    <w:lvl w:ilvl="4" w:tplc="487660B0">
      <w:start w:val="1"/>
      <w:numFmt w:val="lowerLetter"/>
      <w:lvlText w:val="%5."/>
      <w:lvlJc w:val="left"/>
      <w:pPr>
        <w:ind w:left="3600" w:hanging="360"/>
      </w:pPr>
    </w:lvl>
    <w:lvl w:ilvl="5" w:tplc="B284F3BC">
      <w:start w:val="1"/>
      <w:numFmt w:val="lowerRoman"/>
      <w:lvlText w:val="%6."/>
      <w:lvlJc w:val="right"/>
      <w:pPr>
        <w:ind w:left="4320" w:hanging="180"/>
      </w:pPr>
    </w:lvl>
    <w:lvl w:ilvl="6" w:tplc="FE36F2B4">
      <w:start w:val="1"/>
      <w:numFmt w:val="decimal"/>
      <w:lvlText w:val="%7."/>
      <w:lvlJc w:val="left"/>
      <w:pPr>
        <w:ind w:left="5040" w:hanging="360"/>
      </w:pPr>
    </w:lvl>
    <w:lvl w:ilvl="7" w:tplc="AEC4465C">
      <w:start w:val="1"/>
      <w:numFmt w:val="lowerLetter"/>
      <w:lvlText w:val="%8."/>
      <w:lvlJc w:val="left"/>
      <w:pPr>
        <w:ind w:left="5760" w:hanging="360"/>
      </w:pPr>
    </w:lvl>
    <w:lvl w:ilvl="8" w:tplc="A73E84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868E8"/>
    <w:multiLevelType w:val="hybridMultilevel"/>
    <w:tmpl w:val="8938917A"/>
    <w:lvl w:ilvl="0" w:tplc="78EA2992">
      <w:start w:val="2"/>
      <w:numFmt w:val="decimal"/>
      <w:lvlText w:val="%1)"/>
      <w:lvlJc w:val="left"/>
      <w:pPr>
        <w:ind w:left="340" w:hanging="360"/>
      </w:pPr>
    </w:lvl>
    <w:lvl w:ilvl="1" w:tplc="12689160">
      <w:start w:val="1"/>
      <w:numFmt w:val="lowerLetter"/>
      <w:lvlText w:val="%2."/>
      <w:lvlJc w:val="left"/>
      <w:pPr>
        <w:ind w:left="1440" w:hanging="360"/>
      </w:pPr>
    </w:lvl>
    <w:lvl w:ilvl="2" w:tplc="B4468E9C">
      <w:start w:val="1"/>
      <w:numFmt w:val="lowerRoman"/>
      <w:lvlText w:val="%3."/>
      <w:lvlJc w:val="right"/>
      <w:pPr>
        <w:ind w:left="2160" w:hanging="180"/>
      </w:pPr>
    </w:lvl>
    <w:lvl w:ilvl="3" w:tplc="92F8CF52">
      <w:start w:val="1"/>
      <w:numFmt w:val="decimal"/>
      <w:lvlText w:val="%4."/>
      <w:lvlJc w:val="left"/>
      <w:pPr>
        <w:ind w:left="2880" w:hanging="360"/>
      </w:pPr>
    </w:lvl>
    <w:lvl w:ilvl="4" w:tplc="19F05FEE">
      <w:start w:val="1"/>
      <w:numFmt w:val="lowerLetter"/>
      <w:lvlText w:val="%5."/>
      <w:lvlJc w:val="left"/>
      <w:pPr>
        <w:ind w:left="3600" w:hanging="360"/>
      </w:pPr>
    </w:lvl>
    <w:lvl w:ilvl="5" w:tplc="8F1E0E2C">
      <w:start w:val="1"/>
      <w:numFmt w:val="lowerRoman"/>
      <w:lvlText w:val="%6."/>
      <w:lvlJc w:val="right"/>
      <w:pPr>
        <w:ind w:left="4320" w:hanging="180"/>
      </w:pPr>
    </w:lvl>
    <w:lvl w:ilvl="6" w:tplc="EEDC24CE">
      <w:start w:val="1"/>
      <w:numFmt w:val="decimal"/>
      <w:lvlText w:val="%7."/>
      <w:lvlJc w:val="left"/>
      <w:pPr>
        <w:ind w:left="5040" w:hanging="360"/>
      </w:pPr>
    </w:lvl>
    <w:lvl w:ilvl="7" w:tplc="54886476">
      <w:start w:val="1"/>
      <w:numFmt w:val="lowerLetter"/>
      <w:lvlText w:val="%8."/>
      <w:lvlJc w:val="left"/>
      <w:pPr>
        <w:ind w:left="5760" w:hanging="360"/>
      </w:pPr>
    </w:lvl>
    <w:lvl w:ilvl="8" w:tplc="5906A4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5FCDB"/>
    <w:multiLevelType w:val="hybridMultilevel"/>
    <w:tmpl w:val="64FA3E46"/>
    <w:lvl w:ilvl="0" w:tplc="7388B9F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B04A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E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2D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4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2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8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8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E5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B2BD"/>
    <w:multiLevelType w:val="hybridMultilevel"/>
    <w:tmpl w:val="2892CE12"/>
    <w:lvl w:ilvl="0" w:tplc="445AA440">
      <w:start w:val="1"/>
      <w:numFmt w:val="decimal"/>
      <w:lvlText w:val="%1)"/>
      <w:lvlJc w:val="left"/>
      <w:pPr>
        <w:ind w:left="340" w:hanging="360"/>
      </w:pPr>
      <w:rPr>
        <w:b/>
        <w:bCs/>
      </w:rPr>
    </w:lvl>
    <w:lvl w:ilvl="1" w:tplc="DFD6BA84">
      <w:start w:val="1"/>
      <w:numFmt w:val="lowerLetter"/>
      <w:lvlText w:val="%2."/>
      <w:lvlJc w:val="left"/>
      <w:pPr>
        <w:ind w:left="1440" w:hanging="360"/>
      </w:pPr>
    </w:lvl>
    <w:lvl w:ilvl="2" w:tplc="DBD2A946">
      <w:start w:val="1"/>
      <w:numFmt w:val="lowerRoman"/>
      <w:lvlText w:val="%3."/>
      <w:lvlJc w:val="right"/>
      <w:pPr>
        <w:ind w:left="2160" w:hanging="180"/>
      </w:pPr>
    </w:lvl>
    <w:lvl w:ilvl="3" w:tplc="8A520E02">
      <w:start w:val="1"/>
      <w:numFmt w:val="decimal"/>
      <w:lvlText w:val="%4."/>
      <w:lvlJc w:val="left"/>
      <w:pPr>
        <w:ind w:left="2880" w:hanging="360"/>
      </w:pPr>
    </w:lvl>
    <w:lvl w:ilvl="4" w:tplc="C3B23E0C">
      <w:start w:val="1"/>
      <w:numFmt w:val="lowerLetter"/>
      <w:lvlText w:val="%5."/>
      <w:lvlJc w:val="left"/>
      <w:pPr>
        <w:ind w:left="3600" w:hanging="360"/>
      </w:pPr>
    </w:lvl>
    <w:lvl w:ilvl="5" w:tplc="A35EE944">
      <w:start w:val="1"/>
      <w:numFmt w:val="lowerRoman"/>
      <w:lvlText w:val="%6."/>
      <w:lvlJc w:val="right"/>
      <w:pPr>
        <w:ind w:left="4320" w:hanging="180"/>
      </w:pPr>
    </w:lvl>
    <w:lvl w:ilvl="6" w:tplc="57C20896">
      <w:start w:val="1"/>
      <w:numFmt w:val="decimal"/>
      <w:lvlText w:val="%7."/>
      <w:lvlJc w:val="left"/>
      <w:pPr>
        <w:ind w:left="5040" w:hanging="360"/>
      </w:pPr>
    </w:lvl>
    <w:lvl w:ilvl="7" w:tplc="B798CEAA">
      <w:start w:val="1"/>
      <w:numFmt w:val="lowerLetter"/>
      <w:lvlText w:val="%8."/>
      <w:lvlJc w:val="left"/>
      <w:pPr>
        <w:ind w:left="5760" w:hanging="360"/>
      </w:pPr>
    </w:lvl>
    <w:lvl w:ilvl="8" w:tplc="0FA47B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9B88A"/>
    <w:multiLevelType w:val="hybridMultilevel"/>
    <w:tmpl w:val="39E6AF86"/>
    <w:lvl w:ilvl="0" w:tplc="575A9F1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E6E0B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E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2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4F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A2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685D6"/>
    <w:multiLevelType w:val="hybridMultilevel"/>
    <w:tmpl w:val="498ABFF8"/>
    <w:lvl w:ilvl="0" w:tplc="3086F6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E46CB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A0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C6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9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4B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0F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C7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0B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CBC05"/>
    <w:multiLevelType w:val="hybridMultilevel"/>
    <w:tmpl w:val="7F72A6A6"/>
    <w:lvl w:ilvl="0" w:tplc="E2626962">
      <w:start w:val="1"/>
      <w:numFmt w:val="decimal"/>
      <w:lvlText w:val="%1."/>
      <w:lvlJc w:val="left"/>
      <w:pPr>
        <w:ind w:left="720" w:hanging="360"/>
      </w:pPr>
    </w:lvl>
    <w:lvl w:ilvl="1" w:tplc="35BE2840">
      <w:start w:val="1"/>
      <w:numFmt w:val="lowerLetter"/>
      <w:lvlText w:val="%2."/>
      <w:lvlJc w:val="left"/>
      <w:pPr>
        <w:ind w:left="1440" w:hanging="360"/>
      </w:pPr>
    </w:lvl>
    <w:lvl w:ilvl="2" w:tplc="6F987E20">
      <w:start w:val="1"/>
      <w:numFmt w:val="lowerRoman"/>
      <w:lvlText w:val="%3."/>
      <w:lvlJc w:val="right"/>
      <w:pPr>
        <w:ind w:left="2160" w:hanging="180"/>
      </w:pPr>
    </w:lvl>
    <w:lvl w:ilvl="3" w:tplc="24DED268">
      <w:start w:val="1"/>
      <w:numFmt w:val="decimal"/>
      <w:lvlText w:val="%4."/>
      <w:lvlJc w:val="left"/>
      <w:pPr>
        <w:ind w:left="2880" w:hanging="360"/>
      </w:pPr>
    </w:lvl>
    <w:lvl w:ilvl="4" w:tplc="9E06D346">
      <w:start w:val="1"/>
      <w:numFmt w:val="lowerLetter"/>
      <w:lvlText w:val="%5."/>
      <w:lvlJc w:val="left"/>
      <w:pPr>
        <w:ind w:left="3600" w:hanging="360"/>
      </w:pPr>
    </w:lvl>
    <w:lvl w:ilvl="5" w:tplc="C1D22CE2">
      <w:start w:val="1"/>
      <w:numFmt w:val="lowerRoman"/>
      <w:lvlText w:val="%6."/>
      <w:lvlJc w:val="right"/>
      <w:pPr>
        <w:ind w:left="4320" w:hanging="180"/>
      </w:pPr>
    </w:lvl>
    <w:lvl w:ilvl="6" w:tplc="394A57C0">
      <w:start w:val="1"/>
      <w:numFmt w:val="decimal"/>
      <w:lvlText w:val="%7."/>
      <w:lvlJc w:val="left"/>
      <w:pPr>
        <w:ind w:left="5040" w:hanging="360"/>
      </w:pPr>
    </w:lvl>
    <w:lvl w:ilvl="7" w:tplc="DDBE3E70">
      <w:start w:val="1"/>
      <w:numFmt w:val="lowerLetter"/>
      <w:lvlText w:val="%8."/>
      <w:lvlJc w:val="left"/>
      <w:pPr>
        <w:ind w:left="5760" w:hanging="360"/>
      </w:pPr>
    </w:lvl>
    <w:lvl w:ilvl="8" w:tplc="9F9C8D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6B989"/>
    <w:multiLevelType w:val="hybridMultilevel"/>
    <w:tmpl w:val="B720B6B6"/>
    <w:lvl w:ilvl="0" w:tplc="D7D47722">
      <w:start w:val="2"/>
      <w:numFmt w:val="decimal"/>
      <w:lvlText w:val="%1."/>
      <w:lvlJc w:val="left"/>
      <w:pPr>
        <w:ind w:left="720" w:hanging="360"/>
      </w:pPr>
    </w:lvl>
    <w:lvl w:ilvl="1" w:tplc="C18EEC80">
      <w:start w:val="1"/>
      <w:numFmt w:val="lowerLetter"/>
      <w:lvlText w:val="%2."/>
      <w:lvlJc w:val="left"/>
      <w:pPr>
        <w:ind w:left="1440" w:hanging="360"/>
      </w:pPr>
    </w:lvl>
    <w:lvl w:ilvl="2" w:tplc="8C006E12">
      <w:start w:val="1"/>
      <w:numFmt w:val="lowerRoman"/>
      <w:lvlText w:val="%3."/>
      <w:lvlJc w:val="right"/>
      <w:pPr>
        <w:ind w:left="2160" w:hanging="180"/>
      </w:pPr>
    </w:lvl>
    <w:lvl w:ilvl="3" w:tplc="2E2A69C4">
      <w:start w:val="1"/>
      <w:numFmt w:val="decimal"/>
      <w:lvlText w:val="%4."/>
      <w:lvlJc w:val="left"/>
      <w:pPr>
        <w:ind w:left="2880" w:hanging="360"/>
      </w:pPr>
    </w:lvl>
    <w:lvl w:ilvl="4" w:tplc="DCA2ECCE">
      <w:start w:val="1"/>
      <w:numFmt w:val="lowerLetter"/>
      <w:lvlText w:val="%5."/>
      <w:lvlJc w:val="left"/>
      <w:pPr>
        <w:ind w:left="3600" w:hanging="360"/>
      </w:pPr>
    </w:lvl>
    <w:lvl w:ilvl="5" w:tplc="30B4CC6E">
      <w:start w:val="1"/>
      <w:numFmt w:val="lowerRoman"/>
      <w:lvlText w:val="%6."/>
      <w:lvlJc w:val="right"/>
      <w:pPr>
        <w:ind w:left="4320" w:hanging="180"/>
      </w:pPr>
    </w:lvl>
    <w:lvl w:ilvl="6" w:tplc="48EE3C40">
      <w:start w:val="1"/>
      <w:numFmt w:val="decimal"/>
      <w:lvlText w:val="%7."/>
      <w:lvlJc w:val="left"/>
      <w:pPr>
        <w:ind w:left="5040" w:hanging="360"/>
      </w:pPr>
    </w:lvl>
    <w:lvl w:ilvl="7" w:tplc="ED7C3390">
      <w:start w:val="1"/>
      <w:numFmt w:val="lowerLetter"/>
      <w:lvlText w:val="%8."/>
      <w:lvlJc w:val="left"/>
      <w:pPr>
        <w:ind w:left="5760" w:hanging="360"/>
      </w:pPr>
    </w:lvl>
    <w:lvl w:ilvl="8" w:tplc="87B6CC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4D9CB"/>
    <w:multiLevelType w:val="hybridMultilevel"/>
    <w:tmpl w:val="3B686ACE"/>
    <w:lvl w:ilvl="0" w:tplc="E57C62FE">
      <w:start w:val="4"/>
      <w:numFmt w:val="decimal"/>
      <w:lvlText w:val="%1."/>
      <w:lvlJc w:val="left"/>
      <w:pPr>
        <w:ind w:left="720" w:hanging="360"/>
      </w:pPr>
    </w:lvl>
    <w:lvl w:ilvl="1" w:tplc="0812E158">
      <w:start w:val="1"/>
      <w:numFmt w:val="lowerLetter"/>
      <w:lvlText w:val="%2."/>
      <w:lvlJc w:val="left"/>
      <w:pPr>
        <w:ind w:left="1440" w:hanging="360"/>
      </w:pPr>
    </w:lvl>
    <w:lvl w:ilvl="2" w:tplc="92AC7D70">
      <w:start w:val="1"/>
      <w:numFmt w:val="lowerRoman"/>
      <w:lvlText w:val="%3."/>
      <w:lvlJc w:val="right"/>
      <w:pPr>
        <w:ind w:left="2160" w:hanging="180"/>
      </w:pPr>
    </w:lvl>
    <w:lvl w:ilvl="3" w:tplc="A8B8110A">
      <w:start w:val="1"/>
      <w:numFmt w:val="decimal"/>
      <w:lvlText w:val="%4."/>
      <w:lvlJc w:val="left"/>
      <w:pPr>
        <w:ind w:left="2880" w:hanging="360"/>
      </w:pPr>
    </w:lvl>
    <w:lvl w:ilvl="4" w:tplc="F9AA73FC">
      <w:start w:val="1"/>
      <w:numFmt w:val="lowerLetter"/>
      <w:lvlText w:val="%5."/>
      <w:lvlJc w:val="left"/>
      <w:pPr>
        <w:ind w:left="3600" w:hanging="360"/>
      </w:pPr>
    </w:lvl>
    <w:lvl w:ilvl="5" w:tplc="F3662D06">
      <w:start w:val="1"/>
      <w:numFmt w:val="lowerRoman"/>
      <w:lvlText w:val="%6."/>
      <w:lvlJc w:val="right"/>
      <w:pPr>
        <w:ind w:left="4320" w:hanging="180"/>
      </w:pPr>
    </w:lvl>
    <w:lvl w:ilvl="6" w:tplc="9A58C920">
      <w:start w:val="1"/>
      <w:numFmt w:val="decimal"/>
      <w:lvlText w:val="%7."/>
      <w:lvlJc w:val="left"/>
      <w:pPr>
        <w:ind w:left="5040" w:hanging="360"/>
      </w:pPr>
    </w:lvl>
    <w:lvl w:ilvl="7" w:tplc="4F70E952">
      <w:start w:val="1"/>
      <w:numFmt w:val="lowerLetter"/>
      <w:lvlText w:val="%8."/>
      <w:lvlJc w:val="left"/>
      <w:pPr>
        <w:ind w:left="5760" w:hanging="360"/>
      </w:pPr>
    </w:lvl>
    <w:lvl w:ilvl="8" w:tplc="86B69694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9658">
    <w:abstractNumId w:val="11"/>
  </w:num>
  <w:num w:numId="2" w16cid:durableId="46808120">
    <w:abstractNumId w:val="13"/>
  </w:num>
  <w:num w:numId="3" w16cid:durableId="606471140">
    <w:abstractNumId w:val="14"/>
  </w:num>
  <w:num w:numId="4" w16cid:durableId="1876118505">
    <w:abstractNumId w:val="12"/>
  </w:num>
  <w:num w:numId="5" w16cid:durableId="47728304">
    <w:abstractNumId w:val="9"/>
  </w:num>
  <w:num w:numId="6" w16cid:durableId="1055858982">
    <w:abstractNumId w:val="2"/>
  </w:num>
  <w:num w:numId="7" w16cid:durableId="2048488309">
    <w:abstractNumId w:val="8"/>
  </w:num>
  <w:num w:numId="8" w16cid:durableId="1612544843">
    <w:abstractNumId w:val="15"/>
  </w:num>
  <w:num w:numId="9" w16cid:durableId="1774010927">
    <w:abstractNumId w:val="6"/>
  </w:num>
  <w:num w:numId="10" w16cid:durableId="1547646730">
    <w:abstractNumId w:val="18"/>
  </w:num>
  <w:num w:numId="11" w16cid:durableId="643201832">
    <w:abstractNumId w:val="3"/>
  </w:num>
  <w:num w:numId="12" w16cid:durableId="1886793742">
    <w:abstractNumId w:val="10"/>
  </w:num>
  <w:num w:numId="13" w16cid:durableId="127598885">
    <w:abstractNumId w:val="0"/>
  </w:num>
  <w:num w:numId="14" w16cid:durableId="300037280">
    <w:abstractNumId w:val="17"/>
  </w:num>
  <w:num w:numId="15" w16cid:durableId="1832986831">
    <w:abstractNumId w:val="16"/>
  </w:num>
  <w:num w:numId="16" w16cid:durableId="185219507">
    <w:abstractNumId w:val="5"/>
  </w:num>
  <w:num w:numId="17" w16cid:durableId="412705051">
    <w:abstractNumId w:val="4"/>
  </w:num>
  <w:num w:numId="18" w16cid:durableId="1660647932">
    <w:abstractNumId w:val="1"/>
  </w:num>
  <w:num w:numId="19" w16cid:durableId="1318266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F7059"/>
    <w:rsid w:val="0000438F"/>
    <w:rsid w:val="00030AAD"/>
    <w:rsid w:val="000539FF"/>
    <w:rsid w:val="00061501"/>
    <w:rsid w:val="000761D1"/>
    <w:rsid w:val="00086C92"/>
    <w:rsid w:val="000A5B03"/>
    <w:rsid w:val="000C799E"/>
    <w:rsid w:val="000D4694"/>
    <w:rsid w:val="000E7E17"/>
    <w:rsid w:val="000F0294"/>
    <w:rsid w:val="001361C7"/>
    <w:rsid w:val="0018094A"/>
    <w:rsid w:val="001A350D"/>
    <w:rsid w:val="001A6189"/>
    <w:rsid w:val="001B6D5E"/>
    <w:rsid w:val="001D0E03"/>
    <w:rsid w:val="001D647A"/>
    <w:rsid w:val="00207623"/>
    <w:rsid w:val="002207C9"/>
    <w:rsid w:val="00232735"/>
    <w:rsid w:val="00237436"/>
    <w:rsid w:val="00256800"/>
    <w:rsid w:val="00270FDA"/>
    <w:rsid w:val="00286FBD"/>
    <w:rsid w:val="002A68EC"/>
    <w:rsid w:val="002A6FFA"/>
    <w:rsid w:val="002B7ADC"/>
    <w:rsid w:val="002E01F1"/>
    <w:rsid w:val="0030357F"/>
    <w:rsid w:val="0031088D"/>
    <w:rsid w:val="003239BC"/>
    <w:rsid w:val="00331A24"/>
    <w:rsid w:val="00342631"/>
    <w:rsid w:val="00344803"/>
    <w:rsid w:val="0036085E"/>
    <w:rsid w:val="00361771"/>
    <w:rsid w:val="003A35BE"/>
    <w:rsid w:val="003D67DB"/>
    <w:rsid w:val="003E2165"/>
    <w:rsid w:val="00414309"/>
    <w:rsid w:val="00447F67"/>
    <w:rsid w:val="00453B15"/>
    <w:rsid w:val="004B6C37"/>
    <w:rsid w:val="004F1256"/>
    <w:rsid w:val="00531B94"/>
    <w:rsid w:val="005407B4"/>
    <w:rsid w:val="005479DF"/>
    <w:rsid w:val="005A499C"/>
    <w:rsid w:val="005E6D54"/>
    <w:rsid w:val="005F577D"/>
    <w:rsid w:val="005F734C"/>
    <w:rsid w:val="00624C77"/>
    <w:rsid w:val="00630471"/>
    <w:rsid w:val="0066350A"/>
    <w:rsid w:val="00665671"/>
    <w:rsid w:val="006C1EDF"/>
    <w:rsid w:val="00710845"/>
    <w:rsid w:val="00716269"/>
    <w:rsid w:val="00722FB1"/>
    <w:rsid w:val="00753932"/>
    <w:rsid w:val="0077528C"/>
    <w:rsid w:val="007854E6"/>
    <w:rsid w:val="007A7C16"/>
    <w:rsid w:val="007F13CE"/>
    <w:rsid w:val="00801455"/>
    <w:rsid w:val="00814E37"/>
    <w:rsid w:val="0084666B"/>
    <w:rsid w:val="0086541D"/>
    <w:rsid w:val="008B4D65"/>
    <w:rsid w:val="009126B6"/>
    <w:rsid w:val="009616FD"/>
    <w:rsid w:val="0097785A"/>
    <w:rsid w:val="00993733"/>
    <w:rsid w:val="009A034F"/>
    <w:rsid w:val="00A169FA"/>
    <w:rsid w:val="00A275A1"/>
    <w:rsid w:val="00A444D4"/>
    <w:rsid w:val="00A603F9"/>
    <w:rsid w:val="00A85587"/>
    <w:rsid w:val="00AF7B8F"/>
    <w:rsid w:val="00B054E0"/>
    <w:rsid w:val="00B077BD"/>
    <w:rsid w:val="00B242BC"/>
    <w:rsid w:val="00B2753F"/>
    <w:rsid w:val="00B62C5D"/>
    <w:rsid w:val="00B678C7"/>
    <w:rsid w:val="00BC2838"/>
    <w:rsid w:val="00C20231"/>
    <w:rsid w:val="00C85ED6"/>
    <w:rsid w:val="00CB1E34"/>
    <w:rsid w:val="00CC50D0"/>
    <w:rsid w:val="00CD07DD"/>
    <w:rsid w:val="00CE76DE"/>
    <w:rsid w:val="00D06A78"/>
    <w:rsid w:val="00D51555"/>
    <w:rsid w:val="00D521D6"/>
    <w:rsid w:val="00D819EA"/>
    <w:rsid w:val="00E3415F"/>
    <w:rsid w:val="00E97C34"/>
    <w:rsid w:val="00EB4F24"/>
    <w:rsid w:val="00EC03F5"/>
    <w:rsid w:val="00F01E0E"/>
    <w:rsid w:val="00F03E53"/>
    <w:rsid w:val="00F23755"/>
    <w:rsid w:val="00F545B9"/>
    <w:rsid w:val="00F70ECF"/>
    <w:rsid w:val="00F82DC9"/>
    <w:rsid w:val="00F974EA"/>
    <w:rsid w:val="00FA775B"/>
    <w:rsid w:val="00FA7F54"/>
    <w:rsid w:val="00FC056E"/>
    <w:rsid w:val="00FC5F59"/>
    <w:rsid w:val="00FD6B2E"/>
    <w:rsid w:val="00FE3D22"/>
    <w:rsid w:val="039AD573"/>
    <w:rsid w:val="03FE8854"/>
    <w:rsid w:val="05822577"/>
    <w:rsid w:val="0A1B8C58"/>
    <w:rsid w:val="0A4A1BFC"/>
    <w:rsid w:val="0A66D366"/>
    <w:rsid w:val="1067E8FC"/>
    <w:rsid w:val="10CD69CA"/>
    <w:rsid w:val="10D1EEB6"/>
    <w:rsid w:val="124FCD0F"/>
    <w:rsid w:val="137EBC58"/>
    <w:rsid w:val="1B64DF59"/>
    <w:rsid w:val="1C5761CA"/>
    <w:rsid w:val="1ECE06FD"/>
    <w:rsid w:val="216BBB5C"/>
    <w:rsid w:val="226955E0"/>
    <w:rsid w:val="24F29942"/>
    <w:rsid w:val="25572050"/>
    <w:rsid w:val="262A97A9"/>
    <w:rsid w:val="2724984C"/>
    <w:rsid w:val="282C7EA8"/>
    <w:rsid w:val="28DB2CF4"/>
    <w:rsid w:val="2A26C835"/>
    <w:rsid w:val="2A6F23BB"/>
    <w:rsid w:val="2A760559"/>
    <w:rsid w:val="2AB6C651"/>
    <w:rsid w:val="2B0F7DBE"/>
    <w:rsid w:val="2C75B682"/>
    <w:rsid w:val="2C8009FC"/>
    <w:rsid w:val="31F3F83E"/>
    <w:rsid w:val="34DE5648"/>
    <w:rsid w:val="37347E66"/>
    <w:rsid w:val="3785816E"/>
    <w:rsid w:val="394EE6FF"/>
    <w:rsid w:val="3C72DDCC"/>
    <w:rsid w:val="3CB72034"/>
    <w:rsid w:val="3FEE1AB0"/>
    <w:rsid w:val="40072591"/>
    <w:rsid w:val="426C6530"/>
    <w:rsid w:val="432F7059"/>
    <w:rsid w:val="4805B2DB"/>
    <w:rsid w:val="4891BED8"/>
    <w:rsid w:val="4913B42E"/>
    <w:rsid w:val="4964A440"/>
    <w:rsid w:val="4A2F4AD8"/>
    <w:rsid w:val="4B7CF3F3"/>
    <w:rsid w:val="4BE5FA9B"/>
    <w:rsid w:val="4F4548F4"/>
    <w:rsid w:val="533DDDBF"/>
    <w:rsid w:val="5371C1CF"/>
    <w:rsid w:val="54EC671E"/>
    <w:rsid w:val="55FAE4D5"/>
    <w:rsid w:val="569C5408"/>
    <w:rsid w:val="5A3FE96A"/>
    <w:rsid w:val="5BDBB9CB"/>
    <w:rsid w:val="5D778A2C"/>
    <w:rsid w:val="5F3A28F1"/>
    <w:rsid w:val="5F599F0C"/>
    <w:rsid w:val="6459F4AB"/>
    <w:rsid w:val="65C97D7D"/>
    <w:rsid w:val="66BDA17F"/>
    <w:rsid w:val="6A2ED03B"/>
    <w:rsid w:val="6AFD2E07"/>
    <w:rsid w:val="6EE6497E"/>
    <w:rsid w:val="74322CD5"/>
    <w:rsid w:val="7672939E"/>
    <w:rsid w:val="7944A0B2"/>
    <w:rsid w:val="7DD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EDE6"/>
  <w15:chartTrackingRefBased/>
  <w15:docId w15:val="{4BAEEB06-AA5D-4596-B9E5-8627C83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1E3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B6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tolsk.no/nyheter/2024/03/pave-frans-hyller-thomas-aquinas-pa-750-arsdagen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ilys.no/filer/youcat-konfirmant/lek_stromforingsleken_klappelek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cat.org/wp-content/uploads/2023/07/Holy_Women101-A4-e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atolsk.no/biografier/historisk/taquinas" TargetMode="External"/><Relationship Id="rId10" Type="http://schemas.openxmlformats.org/officeDocument/2006/relationships/hyperlink" Target="https://www.youtube.com/watch?v=XSYIGXqdm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RQjS6NGvlQ0" TargetMode="External"/><Relationship Id="rId14" Type="http://schemas.openxmlformats.org/officeDocument/2006/relationships/hyperlink" Target="https://www.katolsk.no/nyheter/2024/01/universallaereren-den-hellige-thomas-aqui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  <SharedWithUsers xmlns="f13bce61-3b79-4da3-a60d-8a876b20dcb8">
      <UserInfo>
        <DisplayName>Oddvar Moi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36CD3-F916-4BE6-A505-1E85AE621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E0333-4095-4931-9AF4-971C0AF5166F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customXml/itemProps3.xml><?xml version="1.0" encoding="utf-8"?>
<ds:datastoreItem xmlns:ds="http://schemas.openxmlformats.org/officeDocument/2006/customXml" ds:itemID="{D93DAD52-72DD-4E54-9A61-7183404A6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CC3A6-3819-468C-A634-89FBFA959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94</cp:revision>
  <dcterms:created xsi:type="dcterms:W3CDTF">2024-03-01T10:40:00Z</dcterms:created>
  <dcterms:modified xsi:type="dcterms:W3CDTF">2024-06-03T14:13:00Z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